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2BAAC" w14:textId="13A4632A" w:rsidR="006A1018" w:rsidRDefault="006A1018" w:rsidP="00395301">
      <w:pPr>
        <w:tabs>
          <w:tab w:val="num" w:pos="1718"/>
        </w:tabs>
        <w:spacing w:after="120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Anexa nr.6</w:t>
      </w:r>
    </w:p>
    <w:p w14:paraId="247D083E" w14:textId="77777777" w:rsidR="006A1018" w:rsidRDefault="006A1018" w:rsidP="00395301">
      <w:pPr>
        <w:tabs>
          <w:tab w:val="num" w:pos="1718"/>
        </w:tabs>
        <w:spacing w:after="120"/>
        <w:jc w:val="center"/>
        <w:rPr>
          <w:rFonts w:cs="Arial"/>
          <w:b/>
          <w:iCs/>
          <w:sz w:val="22"/>
          <w:szCs w:val="22"/>
        </w:rPr>
      </w:pPr>
    </w:p>
    <w:p w14:paraId="10435B91" w14:textId="5FE835BF" w:rsidR="00395301" w:rsidRPr="009E7F96" w:rsidRDefault="00395301" w:rsidP="00395301">
      <w:pPr>
        <w:tabs>
          <w:tab w:val="num" w:pos="1718"/>
        </w:tabs>
        <w:spacing w:after="120"/>
        <w:jc w:val="center"/>
        <w:rPr>
          <w:rFonts w:cs="Arial"/>
          <w:b/>
          <w:sz w:val="22"/>
          <w:szCs w:val="22"/>
          <w:lang w:val="da-DK"/>
        </w:rPr>
      </w:pPr>
      <w:r w:rsidRPr="009E7F96">
        <w:rPr>
          <w:rFonts w:cs="Arial"/>
          <w:b/>
          <w:iCs/>
          <w:sz w:val="22"/>
          <w:szCs w:val="22"/>
        </w:rPr>
        <w:t>MACHETA DE RAPORTARE LUNARĂ DE CĂTRE OPERATORUL DE TRANSPORT ȘI DE SISTEM  LA AUTORITATEA NAȚIONALĂ DE REGLEMENTARE ÎN DOMENIUL ENERGIEI</w:t>
      </w:r>
    </w:p>
    <w:p w14:paraId="031C8865" w14:textId="4BB6472A" w:rsidR="00395301" w:rsidRDefault="00395301" w:rsidP="00395301">
      <w:pPr>
        <w:tabs>
          <w:tab w:val="left" w:pos="1701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</w:t>
      </w:r>
    </w:p>
    <w:p w14:paraId="2AD4E383" w14:textId="77777777" w:rsidR="006A1018" w:rsidRDefault="006A1018" w:rsidP="00395301">
      <w:pPr>
        <w:tabs>
          <w:tab w:val="left" w:pos="1701"/>
        </w:tabs>
        <w:rPr>
          <w:rFonts w:cs="Arial"/>
          <w:sz w:val="22"/>
          <w:szCs w:val="22"/>
        </w:rPr>
      </w:pPr>
    </w:p>
    <w:p w14:paraId="78A93F70" w14:textId="77777777" w:rsidR="00395301" w:rsidRDefault="00395301" w:rsidP="00395301">
      <w:pPr>
        <w:tabs>
          <w:tab w:val="left" w:pos="1701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Anul:</w:t>
      </w:r>
    </w:p>
    <w:p w14:paraId="0FF3A71A" w14:textId="77777777" w:rsidR="00395301" w:rsidRDefault="00395301" w:rsidP="00395301">
      <w:pPr>
        <w:tabs>
          <w:tab w:val="left" w:pos="1701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Luna:</w:t>
      </w:r>
    </w:p>
    <w:p w14:paraId="115E3AC8" w14:textId="77777777" w:rsidR="00395301" w:rsidRDefault="00395301" w:rsidP="00395301">
      <w:pPr>
        <w:tabs>
          <w:tab w:val="left" w:pos="1701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I.Informatii privind CV cuvenite in luna de raportare si regularizarea CV</w:t>
      </w:r>
    </w:p>
    <w:p w14:paraId="6701D62F" w14:textId="6BDB8773" w:rsidR="00395301" w:rsidRDefault="00395301" w:rsidP="00395301">
      <w:pPr>
        <w:tabs>
          <w:tab w:val="left" w:pos="1701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</w:p>
    <w:p w14:paraId="4C82A682" w14:textId="77777777" w:rsidR="00395301" w:rsidRDefault="00395301" w:rsidP="00395301">
      <w:pPr>
        <w:tabs>
          <w:tab w:val="left" w:pos="1701"/>
        </w:tabs>
        <w:rPr>
          <w:rFonts w:cs="Arial"/>
          <w:sz w:val="22"/>
          <w:szCs w:val="22"/>
        </w:rPr>
      </w:pPr>
    </w:p>
    <w:p w14:paraId="4B3AB679" w14:textId="77777777" w:rsidR="00395301" w:rsidRDefault="00395301" w:rsidP="00395301">
      <w:pPr>
        <w:tabs>
          <w:tab w:val="left" w:pos="1701"/>
        </w:tabs>
        <w:rPr>
          <w:rFonts w:cs="Arial"/>
          <w:sz w:val="22"/>
          <w:szCs w:val="22"/>
        </w:rPr>
      </w:pPr>
    </w:p>
    <w:p w14:paraId="2677135B" w14:textId="2F9373CA" w:rsidR="00395301" w:rsidRDefault="00395301" w:rsidP="00395301">
      <w:pPr>
        <w:tabs>
          <w:tab w:val="left" w:pos="1701"/>
        </w:tabs>
        <w:rPr>
          <w:rFonts w:cs="Arial"/>
          <w:b/>
          <w:sz w:val="22"/>
          <w:szCs w:val="22"/>
        </w:rPr>
      </w:pPr>
      <w:r w:rsidRPr="00AF40FA">
        <w:rPr>
          <w:noProof/>
        </w:rPr>
        <w:drawing>
          <wp:inline distT="0" distB="0" distL="0" distR="0" wp14:anchorId="5215E25D" wp14:editId="7275E307">
            <wp:extent cx="6457950" cy="27108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271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E43E7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26EFD773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5A292B25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78691882" w14:textId="77777777" w:rsidR="00395301" w:rsidRPr="00A158B2" w:rsidRDefault="00395301" w:rsidP="0039530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II.Motivul regularizarii CV pentru fiecare valloare completata in coloana 12 se prezinta detaliat cauzele care au condus la necesitatea realizarii regularizarii.</w:t>
      </w:r>
    </w:p>
    <w:p w14:paraId="72DE2CE8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506DBFE2" w14:textId="77777777" w:rsidR="00395301" w:rsidRPr="00522AD3" w:rsidRDefault="00395301" w:rsidP="00395301">
      <w:pPr>
        <w:rPr>
          <w:rFonts w:cs="Arial"/>
          <w:sz w:val="22"/>
          <w:szCs w:val="22"/>
        </w:rPr>
      </w:pPr>
    </w:p>
    <w:p w14:paraId="1D6727D5" w14:textId="77777777" w:rsidR="00395301" w:rsidRPr="00A158B2" w:rsidRDefault="00395301" w:rsidP="0039530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[Director]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Data:</w:t>
      </w:r>
    </w:p>
    <w:p w14:paraId="196FCAFB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70CAC64A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2E25ED2F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0008F7EC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731BD606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0DEE945A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14BDFEAA" w14:textId="77777777" w:rsidR="00395301" w:rsidRPr="00A158B2" w:rsidRDefault="00395301" w:rsidP="00395301">
      <w:pPr>
        <w:rPr>
          <w:rFonts w:cs="Arial"/>
          <w:sz w:val="22"/>
          <w:szCs w:val="22"/>
        </w:rPr>
      </w:pPr>
    </w:p>
    <w:p w14:paraId="57DF7B8D" w14:textId="77777777" w:rsidR="00395301" w:rsidRDefault="00395301" w:rsidP="00395301">
      <w:pPr>
        <w:rPr>
          <w:rFonts w:cs="Arial"/>
          <w:sz w:val="22"/>
          <w:szCs w:val="22"/>
        </w:rPr>
      </w:pPr>
    </w:p>
    <w:p w14:paraId="3393A81D" w14:textId="77777777" w:rsidR="00395301" w:rsidRDefault="00395301" w:rsidP="00395301">
      <w:pPr>
        <w:rPr>
          <w:rFonts w:cs="Arial"/>
          <w:sz w:val="22"/>
          <w:szCs w:val="22"/>
        </w:rPr>
      </w:pPr>
    </w:p>
    <w:p w14:paraId="42A53CD9" w14:textId="77777777" w:rsidR="00395301" w:rsidRDefault="00395301" w:rsidP="00395301">
      <w:pPr>
        <w:rPr>
          <w:rFonts w:cs="Arial"/>
          <w:sz w:val="22"/>
          <w:szCs w:val="22"/>
        </w:rPr>
      </w:pPr>
    </w:p>
    <w:p w14:paraId="581C2247" w14:textId="77777777" w:rsidR="00395301" w:rsidRDefault="00395301" w:rsidP="00395301">
      <w:pPr>
        <w:rPr>
          <w:rFonts w:cs="Arial"/>
          <w:sz w:val="22"/>
          <w:szCs w:val="22"/>
        </w:rPr>
      </w:pPr>
    </w:p>
    <w:p w14:paraId="4A5BE8A4" w14:textId="77777777" w:rsidR="00395301" w:rsidRDefault="00395301" w:rsidP="00395301">
      <w:pPr>
        <w:rPr>
          <w:rFonts w:cs="Arial"/>
          <w:sz w:val="22"/>
          <w:szCs w:val="22"/>
        </w:rPr>
      </w:pPr>
    </w:p>
    <w:p w14:paraId="42F8B62B" w14:textId="77777777" w:rsidR="00395301" w:rsidRDefault="00395301" w:rsidP="00395301">
      <w:pPr>
        <w:rPr>
          <w:rFonts w:cs="Arial"/>
          <w:sz w:val="22"/>
          <w:szCs w:val="22"/>
        </w:rPr>
      </w:pPr>
    </w:p>
    <w:p w14:paraId="26529165" w14:textId="3A463CDC" w:rsidR="00806A56" w:rsidRDefault="00395301">
      <w:pPr>
        <w:jc w:val="right"/>
      </w:pPr>
      <w:r w:rsidRPr="00252569">
        <w:rPr>
          <w:rFonts w:cs="Arial"/>
          <w:sz w:val="22"/>
          <w:szCs w:val="22"/>
        </w:rPr>
        <w:t xml:space="preserve">formular Cod TEL-03.11.09 , Editia I, Rev. </w:t>
      </w:r>
      <w:r w:rsidR="00A02082">
        <w:rPr>
          <w:rFonts w:cs="Arial"/>
          <w:sz w:val="22"/>
          <w:szCs w:val="22"/>
        </w:rPr>
        <w:t>2</w:t>
      </w:r>
    </w:p>
    <w:sectPr w:rsidR="00806A56" w:rsidSect="00E1465A"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544E4" w14:textId="77777777" w:rsidR="00A114C3" w:rsidRDefault="00A114C3" w:rsidP="00E1465A">
      <w:r>
        <w:separator/>
      </w:r>
    </w:p>
  </w:endnote>
  <w:endnote w:type="continuationSeparator" w:id="0">
    <w:p w14:paraId="085328A2" w14:textId="77777777" w:rsidR="00A114C3" w:rsidRDefault="00A114C3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9E225" w14:textId="77777777" w:rsidR="00A114C3" w:rsidRDefault="00A114C3" w:rsidP="00E1465A">
      <w:r>
        <w:separator/>
      </w:r>
    </w:p>
  </w:footnote>
  <w:footnote w:type="continuationSeparator" w:id="0">
    <w:p w14:paraId="18E949A3" w14:textId="77777777" w:rsidR="00A114C3" w:rsidRDefault="00A114C3" w:rsidP="00E14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54D52"/>
    <w:multiLevelType w:val="hybridMultilevel"/>
    <w:tmpl w:val="618EEBAC"/>
    <w:lvl w:ilvl="0" w:tplc="2C04F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B4255"/>
    <w:multiLevelType w:val="hybridMultilevel"/>
    <w:tmpl w:val="2B50FF60"/>
    <w:lvl w:ilvl="0" w:tplc="410CEC1A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1A2F"/>
    <w:multiLevelType w:val="hybridMultilevel"/>
    <w:tmpl w:val="7D6E78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65A"/>
    <w:rsid w:val="00000889"/>
    <w:rsid w:val="00022CAF"/>
    <w:rsid w:val="000A1E4E"/>
    <w:rsid w:val="000A75AA"/>
    <w:rsid w:val="001A433B"/>
    <w:rsid w:val="001B3C76"/>
    <w:rsid w:val="001D7D39"/>
    <w:rsid w:val="00254431"/>
    <w:rsid w:val="002A12BC"/>
    <w:rsid w:val="002B2FAB"/>
    <w:rsid w:val="00392AD6"/>
    <w:rsid w:val="00395301"/>
    <w:rsid w:val="003A0B0A"/>
    <w:rsid w:val="004225DE"/>
    <w:rsid w:val="00640215"/>
    <w:rsid w:val="006A1018"/>
    <w:rsid w:val="00721FF4"/>
    <w:rsid w:val="007F19A8"/>
    <w:rsid w:val="00806A56"/>
    <w:rsid w:val="00873B24"/>
    <w:rsid w:val="0092538F"/>
    <w:rsid w:val="00A02082"/>
    <w:rsid w:val="00A114C3"/>
    <w:rsid w:val="00A22F69"/>
    <w:rsid w:val="00BB0D30"/>
    <w:rsid w:val="00CE46F1"/>
    <w:rsid w:val="00D05EE8"/>
    <w:rsid w:val="00D74473"/>
    <w:rsid w:val="00DA651F"/>
    <w:rsid w:val="00DC452C"/>
    <w:rsid w:val="00E1465A"/>
    <w:rsid w:val="00E45A14"/>
    <w:rsid w:val="00F47F60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99FE4EE"/>
  <w15:docId w15:val="{CAB97781-A748-4D5A-8BEF-2637BE3BD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05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E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EE8"/>
    <w:rPr>
      <w:rFonts w:ascii="Arial" w:eastAsia="Times New Roman" w:hAnsi="Arial" w:cs="Times New Roman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E8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character" w:styleId="Hyperlink">
    <w:name w:val="Hyperlink"/>
    <w:uiPriority w:val="99"/>
    <w:rsid w:val="003953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5301"/>
    <w:pPr>
      <w:ind w:left="720"/>
    </w:pPr>
  </w:style>
  <w:style w:type="paragraph" w:styleId="NoSpacing">
    <w:name w:val="No Spacing"/>
    <w:qFormat/>
    <w:rsid w:val="003953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Mihaela Tomescu</dc:creator>
  <cp:lastModifiedBy>Marian Obretin</cp:lastModifiedBy>
  <cp:revision>3</cp:revision>
  <cp:lastPrinted>2020-08-19T06:35:00Z</cp:lastPrinted>
  <dcterms:created xsi:type="dcterms:W3CDTF">2021-06-30T05:47:00Z</dcterms:created>
  <dcterms:modified xsi:type="dcterms:W3CDTF">2021-06-30T11:25:00Z</dcterms:modified>
</cp:coreProperties>
</file>